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025C7B" w14:textId="77777777" w:rsidR="00C324E1" w:rsidRDefault="0094303B" w:rsidP="00C324E1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3957934" wp14:editId="685788DE">
            <wp:simplePos x="0" y="0"/>
            <wp:positionH relativeFrom="column">
              <wp:posOffset>-200025</wp:posOffset>
            </wp:positionH>
            <wp:positionV relativeFrom="paragraph">
              <wp:posOffset>-762000</wp:posOffset>
            </wp:positionV>
            <wp:extent cx="3542030" cy="1990725"/>
            <wp:effectExtent l="19050" t="0" r="1270" b="0"/>
            <wp:wrapNone/>
            <wp:docPr id="4" name="Obraz 3" descr="logo_ustawa_za życ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ustawa_za życie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        </w:t>
      </w:r>
    </w:p>
    <w:p w14:paraId="4AA2B007" w14:textId="77777777" w:rsidR="00C324E1" w:rsidRDefault="00C324E1" w:rsidP="00C324E1">
      <w:pPr>
        <w:rPr>
          <w:b/>
        </w:rPr>
      </w:pPr>
    </w:p>
    <w:p w14:paraId="5E47D21C" w14:textId="77777777" w:rsidR="0094303B" w:rsidRDefault="0094303B" w:rsidP="00C324E1">
      <w:pPr>
        <w:rPr>
          <w:b/>
        </w:rPr>
      </w:pPr>
    </w:p>
    <w:p w14:paraId="045466A6" w14:textId="77777777" w:rsidR="0094303B" w:rsidRPr="0094303B" w:rsidRDefault="0094303B" w:rsidP="00C324E1">
      <w:pPr>
        <w:rPr>
          <w:color w:val="000000" w:themeColor="text1"/>
          <w:sz w:val="18"/>
          <w:szCs w:val="18"/>
        </w:rPr>
      </w:pPr>
      <w:r w:rsidRPr="0094303B">
        <w:rPr>
          <w:sz w:val="18"/>
          <w:szCs w:val="18"/>
        </w:rPr>
        <w:t>U</w:t>
      </w:r>
    </w:p>
    <w:p w14:paraId="34F2A60D" w14:textId="77777777" w:rsidR="0094303B" w:rsidRDefault="0094303B" w:rsidP="0094303B">
      <w:pPr>
        <w:spacing w:after="0"/>
        <w:jc w:val="center"/>
        <w:rPr>
          <w:sz w:val="18"/>
          <w:szCs w:val="18"/>
        </w:rPr>
      </w:pPr>
      <w:r w:rsidRPr="0094303B">
        <w:rPr>
          <w:sz w:val="18"/>
          <w:szCs w:val="18"/>
        </w:rPr>
        <w:t xml:space="preserve">Ustawa z dnia 4 listopada 2016 r. o wsparciu kobiet w ciąży </w:t>
      </w:r>
    </w:p>
    <w:p w14:paraId="5BD91FF5" w14:textId="77777777" w:rsidR="0094303B" w:rsidRDefault="0094303B" w:rsidP="0094303B">
      <w:pPr>
        <w:spacing w:after="0"/>
        <w:jc w:val="center"/>
        <w:rPr>
          <w:sz w:val="18"/>
          <w:szCs w:val="18"/>
        </w:rPr>
      </w:pPr>
      <w:r w:rsidRPr="0094303B">
        <w:rPr>
          <w:sz w:val="18"/>
          <w:szCs w:val="18"/>
        </w:rPr>
        <w:t>i rodzin „Za życiem”</w:t>
      </w:r>
    </w:p>
    <w:p w14:paraId="33ABCEAD" w14:textId="77777777" w:rsidR="0094303B" w:rsidRDefault="0094303B" w:rsidP="0094303B">
      <w:pPr>
        <w:spacing w:after="0"/>
        <w:jc w:val="center"/>
        <w:rPr>
          <w:sz w:val="18"/>
          <w:szCs w:val="18"/>
        </w:rPr>
      </w:pPr>
    </w:p>
    <w:p w14:paraId="61248010" w14:textId="77777777" w:rsidR="0094303B" w:rsidRDefault="0094303B" w:rsidP="0094303B">
      <w:pPr>
        <w:spacing w:after="0"/>
        <w:jc w:val="center"/>
        <w:rPr>
          <w:sz w:val="18"/>
          <w:szCs w:val="18"/>
        </w:rPr>
      </w:pPr>
    </w:p>
    <w:p w14:paraId="5051CF03" w14:textId="77777777" w:rsidR="0094303B" w:rsidRDefault="0094303B" w:rsidP="008362EA">
      <w:pPr>
        <w:spacing w:after="0"/>
        <w:jc w:val="both"/>
        <w:rPr>
          <w:sz w:val="18"/>
          <w:szCs w:val="18"/>
        </w:rPr>
      </w:pPr>
    </w:p>
    <w:p w14:paraId="6D7F80D3" w14:textId="77777777" w:rsidR="0094303B" w:rsidRPr="008362EA" w:rsidRDefault="0094303B" w:rsidP="008362EA">
      <w:pPr>
        <w:spacing w:after="0"/>
        <w:jc w:val="both"/>
        <w:rPr>
          <w:color w:val="C00000"/>
          <w:sz w:val="28"/>
          <w:szCs w:val="28"/>
        </w:rPr>
      </w:pPr>
    </w:p>
    <w:p w14:paraId="4F7E1D95" w14:textId="77777777" w:rsidR="00C324E1" w:rsidRPr="008362EA" w:rsidRDefault="00C324E1" w:rsidP="008362EA">
      <w:pPr>
        <w:jc w:val="both"/>
        <w:rPr>
          <w:b/>
          <w:color w:val="C00000"/>
          <w:sz w:val="28"/>
          <w:szCs w:val="28"/>
        </w:rPr>
      </w:pPr>
      <w:r w:rsidRPr="008362EA">
        <w:rPr>
          <w:b/>
          <w:color w:val="C00000"/>
          <w:sz w:val="28"/>
          <w:szCs w:val="28"/>
        </w:rPr>
        <w:t>Kto może skorzystać z uprawnień:</w:t>
      </w:r>
    </w:p>
    <w:p w14:paraId="3441AB94" w14:textId="77777777" w:rsidR="00C324E1" w:rsidRDefault="00C324E1" w:rsidP="008362EA">
      <w:pPr>
        <w:jc w:val="both"/>
      </w:pPr>
      <w:r>
        <w:t>-każda kobieta w ciąży i jej rodzina w zakresie informacji i poradnictwa na temat rozwiązań wspierających rodzinę,</w:t>
      </w:r>
    </w:p>
    <w:p w14:paraId="56602D6C" w14:textId="77777777" w:rsidR="00C324E1" w:rsidRDefault="00C324E1" w:rsidP="008362EA">
      <w:pPr>
        <w:jc w:val="both"/>
      </w:pPr>
      <w:r>
        <w:t>-rodziny, w których przyjdzie lub przyszło  na świat ciężko chore dziecko. Oznacza to:</w:t>
      </w:r>
    </w:p>
    <w:p w14:paraId="42BB6E36" w14:textId="77777777" w:rsidR="00C324E1" w:rsidRDefault="00C324E1" w:rsidP="008362EA">
      <w:pPr>
        <w:jc w:val="both"/>
      </w:pPr>
      <w:r>
        <w:t xml:space="preserve">- ciężkie i nieodwracalne upośledzenie,  </w:t>
      </w:r>
    </w:p>
    <w:p w14:paraId="2B7FEFA0" w14:textId="77777777" w:rsidR="00C324E1" w:rsidRDefault="00C324E1" w:rsidP="008362EA">
      <w:pPr>
        <w:jc w:val="both"/>
      </w:pPr>
      <w:r>
        <w:t>-nieuleczalną chorobę zagrażającą  jego życiu,</w:t>
      </w:r>
    </w:p>
    <w:p w14:paraId="66189714" w14:textId="77777777" w:rsidR="00C324E1" w:rsidRDefault="00C324E1" w:rsidP="008362EA">
      <w:pPr>
        <w:jc w:val="both"/>
      </w:pPr>
      <w:r>
        <w:t>-kobiety które otrzymały informację  o tym że ich dziecko może umrzeć  w trakcie ciąży lub porodu,</w:t>
      </w:r>
    </w:p>
    <w:p w14:paraId="5868BED1" w14:textId="77777777" w:rsidR="00C324E1" w:rsidRDefault="00C324E1" w:rsidP="008362EA">
      <w:pPr>
        <w:jc w:val="both"/>
      </w:pPr>
      <w:r>
        <w:t>-kobiety, których dziecko umarło  bezpośrednio po porodzie  na skutek wad wrodzonych,</w:t>
      </w:r>
    </w:p>
    <w:p w14:paraId="456D4EFD" w14:textId="77777777" w:rsidR="00C324E1" w:rsidRDefault="00C324E1" w:rsidP="008362EA">
      <w:pPr>
        <w:jc w:val="both"/>
      </w:pPr>
      <w:r>
        <w:t>-kobiety które po porodzie  nie zabiorą  do domu dziecka z powodu:</w:t>
      </w:r>
    </w:p>
    <w:p w14:paraId="0D7C0B71" w14:textId="77777777" w:rsidR="00C324E1" w:rsidRDefault="008362EA" w:rsidP="008362EA">
      <w:pPr>
        <w:jc w:val="both"/>
      </w:pPr>
      <w:r>
        <w:t xml:space="preserve">- </w:t>
      </w:r>
      <w:r w:rsidR="00C324E1">
        <w:t>poronienia,</w:t>
      </w:r>
    </w:p>
    <w:p w14:paraId="6ACFA51F" w14:textId="77777777" w:rsidR="00C324E1" w:rsidRDefault="00C324E1" w:rsidP="008362EA">
      <w:pPr>
        <w:jc w:val="both"/>
      </w:pPr>
      <w:r>
        <w:t>- urodzenia dziecka martwego,</w:t>
      </w:r>
    </w:p>
    <w:p w14:paraId="3AFE8382" w14:textId="77777777" w:rsidR="00C324E1" w:rsidRDefault="00C324E1" w:rsidP="008362EA">
      <w:pPr>
        <w:jc w:val="both"/>
      </w:pPr>
      <w:r>
        <w:t>- urodzenia dziecka niezdolnego do życia,</w:t>
      </w:r>
    </w:p>
    <w:p w14:paraId="5107E5C5" w14:textId="77777777" w:rsidR="008362EA" w:rsidRDefault="00C324E1" w:rsidP="008362EA">
      <w:pPr>
        <w:jc w:val="both"/>
      </w:pPr>
      <w:r>
        <w:t>-</w:t>
      </w:r>
      <w:r w:rsidR="008362EA">
        <w:t xml:space="preserve"> urodzenia dziecka obarczonego </w:t>
      </w:r>
      <w:r>
        <w:t>wadami wrodzonymi  albo śmiertelnymi  schorzeń</w:t>
      </w:r>
      <w:r w:rsidR="008362EA">
        <w:t>.</w:t>
      </w:r>
    </w:p>
    <w:p w14:paraId="3706A4B6" w14:textId="77777777" w:rsidR="008362EA" w:rsidRDefault="008362EA" w:rsidP="008362EA">
      <w:pPr>
        <w:jc w:val="both"/>
      </w:pPr>
    </w:p>
    <w:p w14:paraId="14E9B469" w14:textId="77777777" w:rsidR="008362EA" w:rsidRDefault="008362EA" w:rsidP="008362EA">
      <w:pPr>
        <w:jc w:val="both"/>
      </w:pPr>
    </w:p>
    <w:p w14:paraId="64BACEE6" w14:textId="77777777" w:rsidR="00C324E1" w:rsidRDefault="00C324E1" w:rsidP="00FC388C">
      <w:pPr>
        <w:jc w:val="right"/>
      </w:pPr>
      <w:r>
        <w:t xml:space="preserve">Więcej informacji: </w:t>
      </w:r>
      <w:r w:rsidR="00C71401">
        <w:t xml:space="preserve"> </w:t>
      </w:r>
      <w:r w:rsidRPr="00C71401">
        <w:t>gops@gops.piekoszow</w:t>
      </w:r>
      <w:r w:rsidR="00C71401">
        <w:t>.pl</w:t>
      </w:r>
    </w:p>
    <w:p w14:paraId="6DA03494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360E089A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536CD915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11D0CC01" w14:textId="77777777" w:rsidR="00C324E1" w:rsidRDefault="008362EA" w:rsidP="008362EA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012AA9B5" wp14:editId="5CBD3E4C">
            <wp:simplePos x="0" y="0"/>
            <wp:positionH relativeFrom="column">
              <wp:posOffset>1929130</wp:posOffset>
            </wp:positionH>
            <wp:positionV relativeFrom="paragraph">
              <wp:posOffset>-190500</wp:posOffset>
            </wp:positionV>
            <wp:extent cx="874395" cy="952500"/>
            <wp:effectExtent l="19050" t="0" r="1905" b="0"/>
            <wp:wrapNone/>
            <wp:docPr id="7" name="Obraz 1" descr="piekoszow_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koszow_her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39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EFFE2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301B3973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1F77BB09" w14:textId="77777777" w:rsidR="00C324E1" w:rsidRDefault="00C324E1" w:rsidP="008362EA">
      <w:pPr>
        <w:jc w:val="both"/>
        <w:rPr>
          <w:b/>
          <w:sz w:val="24"/>
          <w:szCs w:val="24"/>
        </w:rPr>
      </w:pPr>
    </w:p>
    <w:p w14:paraId="4F4EFBF8" w14:textId="77777777" w:rsidR="0094303B" w:rsidRDefault="0094303B" w:rsidP="008362EA">
      <w:pPr>
        <w:jc w:val="both"/>
        <w:rPr>
          <w:b/>
          <w:sz w:val="24"/>
          <w:szCs w:val="24"/>
        </w:rPr>
      </w:pPr>
    </w:p>
    <w:p w14:paraId="24253FAC" w14:textId="77777777" w:rsidR="008362EA" w:rsidRDefault="008362EA" w:rsidP="008362EA">
      <w:pPr>
        <w:jc w:val="both"/>
        <w:rPr>
          <w:b/>
          <w:sz w:val="24"/>
          <w:szCs w:val="24"/>
        </w:rPr>
      </w:pPr>
    </w:p>
    <w:p w14:paraId="44087683" w14:textId="77777777" w:rsidR="008362EA" w:rsidRDefault="00C324E1" w:rsidP="008362EA">
      <w:pPr>
        <w:spacing w:after="0"/>
        <w:jc w:val="both"/>
      </w:pPr>
      <w:r w:rsidRPr="008362EA">
        <w:rPr>
          <w:b/>
          <w:i/>
          <w:color w:val="C00000"/>
        </w:rPr>
        <w:t>Ustawa za życiem</w:t>
      </w:r>
      <w:r>
        <w:t xml:space="preserve"> to ustawa o wspieraniu kobiet</w:t>
      </w:r>
    </w:p>
    <w:p w14:paraId="13B74EF1" w14:textId="77777777" w:rsidR="00C324E1" w:rsidRDefault="00C324E1" w:rsidP="008362EA">
      <w:pPr>
        <w:spacing w:after="0"/>
        <w:jc w:val="both"/>
      </w:pPr>
      <w:r>
        <w:t>w ciąży i rodzin, w których  urodziły się niepełnosprawne dzieci .</w:t>
      </w:r>
    </w:p>
    <w:p w14:paraId="7A5C34BC" w14:textId="77777777" w:rsidR="008362EA" w:rsidRDefault="00C324E1" w:rsidP="008362EA">
      <w:pPr>
        <w:spacing w:after="0"/>
        <w:jc w:val="both"/>
      </w:pPr>
      <w:r>
        <w:t xml:space="preserve">Dotyczy dzieci, u których stwierdzono ciężkie </w:t>
      </w:r>
    </w:p>
    <w:p w14:paraId="3E60118C" w14:textId="77777777" w:rsidR="008362EA" w:rsidRDefault="00C324E1" w:rsidP="008362EA">
      <w:pPr>
        <w:spacing w:after="0"/>
        <w:jc w:val="both"/>
      </w:pPr>
      <w:r>
        <w:t xml:space="preserve">i nieodwracalne  upośledzenie albo nieuleczalną chorobę zagrażającą życiu, które powstały  </w:t>
      </w:r>
    </w:p>
    <w:p w14:paraId="068E0E71" w14:textId="77777777" w:rsidR="00C324E1" w:rsidRDefault="00C324E1" w:rsidP="008362EA">
      <w:pPr>
        <w:spacing w:after="0"/>
        <w:jc w:val="both"/>
      </w:pPr>
      <w:r>
        <w:t>w prenatalnym rozwoju dziecka lub w czasie porodu</w:t>
      </w:r>
      <w:r w:rsidR="008362EA">
        <w:t>.</w:t>
      </w:r>
    </w:p>
    <w:p w14:paraId="12CCABB8" w14:textId="77777777" w:rsidR="00C324E1" w:rsidRDefault="00C324E1" w:rsidP="008362EA">
      <w:pPr>
        <w:jc w:val="both"/>
      </w:pPr>
    </w:p>
    <w:p w14:paraId="50E45AD4" w14:textId="77777777" w:rsidR="0094303B" w:rsidRDefault="0094303B" w:rsidP="008362EA">
      <w:pPr>
        <w:jc w:val="both"/>
      </w:pPr>
    </w:p>
    <w:p w14:paraId="637D5E91" w14:textId="77777777" w:rsidR="00C324E1" w:rsidRPr="008362EA" w:rsidRDefault="00C324E1" w:rsidP="008362EA">
      <w:pPr>
        <w:jc w:val="both"/>
        <w:rPr>
          <w:b/>
          <w:color w:val="C00000"/>
          <w:sz w:val="28"/>
          <w:szCs w:val="28"/>
        </w:rPr>
      </w:pPr>
      <w:r w:rsidRPr="008362EA">
        <w:rPr>
          <w:b/>
          <w:color w:val="C00000"/>
          <w:sz w:val="28"/>
          <w:szCs w:val="28"/>
        </w:rPr>
        <w:t>Masz prawo do uzyskania:</w:t>
      </w:r>
    </w:p>
    <w:p w14:paraId="5BA1BB90" w14:textId="77777777" w:rsidR="00C324E1" w:rsidRDefault="00C324E1" w:rsidP="008362EA">
      <w:pPr>
        <w:jc w:val="both"/>
      </w:pPr>
      <w:r>
        <w:t xml:space="preserve">-pomocy i wsparcia asystenta rodziny, </w:t>
      </w:r>
    </w:p>
    <w:p w14:paraId="66A569D0" w14:textId="77777777" w:rsidR="00C324E1" w:rsidRDefault="00C324E1" w:rsidP="008362EA">
      <w:pPr>
        <w:jc w:val="both"/>
      </w:pPr>
      <w:r>
        <w:t>-łatwiejszego dostępu do świadczeń opieki zdrowotnej,</w:t>
      </w:r>
    </w:p>
    <w:p w14:paraId="72D93CFB" w14:textId="77777777" w:rsidR="00C324E1" w:rsidRDefault="00C324E1" w:rsidP="008362EA">
      <w:pPr>
        <w:jc w:val="both"/>
      </w:pPr>
      <w:r>
        <w:t>-wsparcia finansowego, w tym jednorazowego świadczenia  4000 złotych,</w:t>
      </w:r>
    </w:p>
    <w:p w14:paraId="13056305" w14:textId="77777777" w:rsidR="00C324E1" w:rsidRDefault="00C324E1" w:rsidP="008362EA">
      <w:pPr>
        <w:jc w:val="both"/>
      </w:pPr>
      <w:r>
        <w:t>-pełnej informacji dotyczącej świadczeń medycznych                                    i rehabilitacyjnych ,</w:t>
      </w:r>
    </w:p>
    <w:p w14:paraId="50B477C7" w14:textId="77777777" w:rsidR="00C324E1" w:rsidRDefault="00C324E1" w:rsidP="008362EA">
      <w:pPr>
        <w:jc w:val="both"/>
      </w:pPr>
      <w:r>
        <w:t>-pomocy prawnej i psychologicznej,</w:t>
      </w:r>
    </w:p>
    <w:p w14:paraId="3663F9A4" w14:textId="77777777" w:rsidR="00C324E1" w:rsidRDefault="00C324E1" w:rsidP="008362EA">
      <w:pPr>
        <w:jc w:val="both"/>
      </w:pPr>
      <w:r>
        <w:t>-oraz innych usług  w zakresie kompleksowego wsparcia</w:t>
      </w:r>
      <w:r w:rsidR="008362EA">
        <w:t>.</w:t>
      </w:r>
    </w:p>
    <w:p w14:paraId="346CD515" w14:textId="77777777" w:rsidR="00C324E1" w:rsidRDefault="00C324E1" w:rsidP="008362EA">
      <w:pPr>
        <w:jc w:val="both"/>
      </w:pPr>
    </w:p>
    <w:p w14:paraId="4E374B90" w14:textId="77777777" w:rsidR="00C324E1" w:rsidRDefault="00C324E1" w:rsidP="0094303B"/>
    <w:p w14:paraId="3A5AB159" w14:textId="77777777" w:rsidR="00FC388C" w:rsidRDefault="00FC388C" w:rsidP="00FC388C">
      <w:pPr>
        <w:jc w:val="both"/>
        <w:rPr>
          <w:sz w:val="28"/>
          <w:szCs w:val="28"/>
        </w:rPr>
      </w:pPr>
    </w:p>
    <w:p w14:paraId="44527B99" w14:textId="77777777" w:rsidR="00FC388C" w:rsidRPr="00FC388C" w:rsidRDefault="00FC388C" w:rsidP="00FC388C">
      <w:pPr>
        <w:jc w:val="both"/>
        <w:rPr>
          <w:b/>
          <w:i/>
          <w:color w:val="C00000"/>
          <w:sz w:val="28"/>
          <w:szCs w:val="28"/>
        </w:rPr>
      </w:pPr>
      <w:r w:rsidRPr="00FC388C">
        <w:rPr>
          <w:sz w:val="28"/>
          <w:szCs w:val="28"/>
        </w:rPr>
        <w:t>Tel:</w:t>
      </w:r>
      <w:r w:rsidRPr="00FC388C">
        <w:rPr>
          <w:b/>
          <w:i/>
          <w:sz w:val="28"/>
          <w:szCs w:val="28"/>
        </w:rPr>
        <w:t xml:space="preserve">  </w:t>
      </w:r>
      <w:r w:rsidRPr="00FC388C">
        <w:rPr>
          <w:b/>
          <w:i/>
          <w:color w:val="C00000"/>
          <w:sz w:val="28"/>
          <w:szCs w:val="28"/>
        </w:rPr>
        <w:t>413063179</w:t>
      </w:r>
    </w:p>
    <w:p w14:paraId="2B5C7560" w14:textId="77777777" w:rsidR="00C324E1" w:rsidRDefault="00C324E1" w:rsidP="0094303B">
      <w:pPr>
        <w:ind w:left="708"/>
      </w:pPr>
    </w:p>
    <w:p w14:paraId="150FA0B8" w14:textId="77777777" w:rsidR="00FC388C" w:rsidRPr="00762A05" w:rsidRDefault="00FC388C" w:rsidP="0094303B">
      <w:pPr>
        <w:ind w:left="708"/>
      </w:pPr>
    </w:p>
    <w:sectPr w:rsidR="00FC388C" w:rsidRPr="00762A05" w:rsidSect="0094303B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B3AA1"/>
    <w:multiLevelType w:val="hybridMultilevel"/>
    <w:tmpl w:val="E6D2CA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B7C46"/>
    <w:multiLevelType w:val="hybridMultilevel"/>
    <w:tmpl w:val="9E8A9B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A05"/>
    <w:rsid w:val="00054329"/>
    <w:rsid w:val="00056128"/>
    <w:rsid w:val="0021517F"/>
    <w:rsid w:val="00271C0A"/>
    <w:rsid w:val="004C5595"/>
    <w:rsid w:val="0054454D"/>
    <w:rsid w:val="00574919"/>
    <w:rsid w:val="00762A05"/>
    <w:rsid w:val="008362EA"/>
    <w:rsid w:val="008C30D1"/>
    <w:rsid w:val="0094303B"/>
    <w:rsid w:val="00A32392"/>
    <w:rsid w:val="00A75B1B"/>
    <w:rsid w:val="00C324E1"/>
    <w:rsid w:val="00C71401"/>
    <w:rsid w:val="00CD1796"/>
    <w:rsid w:val="00E574B9"/>
    <w:rsid w:val="00F62F9E"/>
    <w:rsid w:val="00FC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CECE"/>
  <w15:docId w15:val="{F5CE07E3-68CE-4D62-AAF7-C36D092C1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C30D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62A0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1517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324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24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A9C897-23F0-44E7-BBB1-CEAE7B865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GOPS Piekoszów</dc:creator>
  <cp:keywords/>
  <dc:description/>
  <cp:lastModifiedBy>Justyna</cp:lastModifiedBy>
  <cp:revision>2</cp:revision>
  <cp:lastPrinted>2021-03-30T09:14:00Z</cp:lastPrinted>
  <dcterms:created xsi:type="dcterms:W3CDTF">2021-04-20T12:05:00Z</dcterms:created>
  <dcterms:modified xsi:type="dcterms:W3CDTF">2021-04-20T12:05:00Z</dcterms:modified>
</cp:coreProperties>
</file>